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libri Light" w:hAnsi="Calibri Light"/>
          <w:b/>
          <w:color w:val="000000"/>
          <w:sz w:val="28"/>
          <w:szCs w:val="28"/>
        </w:rPr>
      </w:pPr>
      <w:r>
        <w:rPr>
          <w:rFonts w:ascii="Calibri Light" w:hAnsi="Calibri Light"/>
          <w:b/>
          <w:color w:val="000000"/>
          <w:sz w:val="28"/>
          <w:szCs w:val="28"/>
        </w:rPr>
        <w:t>FORMULÁRIO DE SOLICITAÇÃO DE BANCA:</w:t>
      </w:r>
    </w:p>
    <w:p>
      <w:pPr>
        <w:pStyle w:val="Normal"/>
        <w:spacing w:lineRule="auto" w:line="276"/>
        <w:jc w:val="center"/>
        <w:rPr>
          <w:rFonts w:ascii="Calibri Light" w:hAnsi="Calibri Light"/>
          <w:b/>
          <w:color w:val="000000"/>
          <w:sz w:val="28"/>
          <w:szCs w:val="28"/>
        </w:rPr>
      </w:pPr>
      <w:r>
        <w:rPr>
          <w:rFonts w:ascii="Calibri Light" w:hAnsi="Calibri Light"/>
          <w:b/>
          <w:color w:val="000000"/>
          <w:sz w:val="28"/>
          <w:szCs w:val="28"/>
        </w:rPr>
        <w:t xml:space="preserve">DEFESA FINAL DE </w:t>
      </w:r>
      <w:r>
        <w:rPr>
          <w:rFonts w:ascii="Calibri Light" w:hAnsi="Calibri Light"/>
          <w:b/>
          <w:color w:val="000000"/>
          <w:sz w:val="28"/>
          <w:szCs w:val="28"/>
          <w:u w:val="single"/>
        </w:rPr>
        <w:t>DISSERTAÇÃO</w:t>
      </w:r>
    </w:p>
    <w:tbl>
      <w:tblPr>
        <w:tblStyle w:val="Tabelacomgrade"/>
        <w:tblW w:w="86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3"/>
        <w:gridCol w:w="4322"/>
      </w:tblGrid>
      <w:tr>
        <w:trPr/>
        <w:tc>
          <w:tcPr>
            <w:tcW w:w="864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i/>
                <w:i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i/>
                <w:color w:val="000000"/>
                <w:kern w:val="0"/>
                <w:szCs w:val="24"/>
                <w:lang w:val="pt-BR" w:eastAsia="pt-BR" w:bidi="ar-SA"/>
              </w:rPr>
              <w:t>Para Preenchimento do(a) Professor(a) Solicitante</w:t>
            </w:r>
          </w:p>
        </w:tc>
      </w:tr>
      <w:tr>
        <w:trPr/>
        <w:tc>
          <w:tcPr>
            <w:tcW w:w="864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Aluno(a):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Orientador(a):</w:t>
              <w:br/>
              <w:t>Título do Trabalho: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 xml:space="preserve">Data:                Horário:               </w:t>
            </w: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Modalidade:              Agendamento pelo programa:</w:t>
            </w:r>
          </w:p>
        </w:tc>
      </w:tr>
      <w:tr>
        <w:trPr/>
        <w:tc>
          <w:tcPr>
            <w:tcW w:w="864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Membros da Banca</w:t>
            </w:r>
          </w:p>
        </w:tc>
      </w:tr>
      <w:tr>
        <w:trPr/>
        <w:tc>
          <w:tcPr>
            <w:tcW w:w="864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IMPORTANTE:</w:t>
            </w: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 xml:space="preserve"> informar, no quadro dos Dados dos Professores Externos, se a participação do membro externo será </w:t>
            </w: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presencial</w:t>
            </w: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 xml:space="preserve"> ou a </w:t>
            </w: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distância</w:t>
            </w: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.</w:t>
            </w:r>
          </w:p>
        </w:tc>
      </w:tr>
      <w:tr>
        <w:trPr/>
        <w:tc>
          <w:tcPr>
            <w:tcW w:w="864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Membros internos (professores do PPGL/UFSC):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200"/>
              <w:contextualSpacing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>Prof./Profª Dr./Drª/Me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200"/>
              <w:contextualSpacing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200"/>
              <w:contextualSpacing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 xml:space="preserve">Membros externos (professores </w:t>
            </w: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u w:val="single"/>
                <w:lang w:val="pt-BR" w:eastAsia="pt-BR" w:bidi="ar-SA"/>
              </w:rPr>
              <w:t>não</w:t>
            </w: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 xml:space="preserve"> credenciados no PPGL/UFSC):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 xml:space="preserve">  </w:t>
            </w: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>Prof./Profª Dr./Drª/Me</w:t>
            </w: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 xml:space="preserve">                 IES de Origem: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 xml:space="preserve">                                                           </w:t>
            </w: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>IES de Origem: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200"/>
              <w:contextualSpacing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 xml:space="preserve">                                                           </w:t>
            </w: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>IES de Origem: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Membros suplentes:</w:t>
            </w:r>
          </w:p>
          <w:p>
            <w:pPr>
              <w:pStyle w:val="Normal"/>
              <w:widowControl/>
              <w:spacing w:before="0" w:after="0"/>
              <w:ind w:left="360" w:hanging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1.                                                             IES de Origem: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 xml:space="preserve">                                                          </w:t>
            </w:r>
            <w:r>
              <w:rPr>
                <w:rFonts w:cs="Times New Roman" w:ascii="Calibri Light" w:hAnsi="Calibri Light"/>
                <w:color w:val="000000"/>
                <w:kern w:val="0"/>
                <w:szCs w:val="24"/>
                <w:lang w:val="pt-BR" w:bidi="ar-SA"/>
              </w:rPr>
              <w:t>IES de Origem:</w:t>
            </w:r>
          </w:p>
        </w:tc>
      </w:tr>
      <w:tr>
        <w:trPr/>
        <w:tc>
          <w:tcPr>
            <w:tcW w:w="8645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Dados do(s) Professor(es) Externo(s)</w:t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Nome: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E-mail: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Presencial (    )   A distância (     )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Sistema utilizado caso seja a distância: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(   ) Vídeo Conferência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(   ) MConf         (      ) Skype</w:t>
            </w:r>
          </w:p>
        </w:tc>
        <w:tc>
          <w:tcPr>
            <w:tcW w:w="432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Nome: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color w:val="000000"/>
                <w:kern w:val="0"/>
                <w:szCs w:val="24"/>
                <w:lang w:val="pt-BR" w:eastAsia="pt-BR" w:bidi="ar-SA"/>
              </w:rPr>
              <w:t>E-mail: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Presencial (    )   A distância (     )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Sistema utilizado caso seja a distância: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b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(   ) Vídeo Conferência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color w:val="000000"/>
                <w:kern w:val="0"/>
                <w:szCs w:val="24"/>
                <w:lang w:val="pt-BR" w:eastAsia="pt-BR" w:bidi="ar-SA"/>
              </w:rPr>
              <w:t>(   ) MConf         (      ) Skype</w:t>
            </w:r>
          </w:p>
        </w:tc>
      </w:tr>
    </w:tbl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276"/>
        <w:jc w:val="center"/>
        <w:rPr>
          <w:rFonts w:ascii="Calibri Light" w:hAnsi="Calibri Light"/>
          <w:b/>
          <w:color w:val="000000"/>
          <w:sz w:val="28"/>
          <w:szCs w:val="28"/>
        </w:rPr>
      </w:pPr>
      <w:r>
        <w:rPr>
          <w:rFonts w:ascii="Calibri Light" w:hAnsi="Calibri Light"/>
          <w:b/>
          <w:color w:val="000000"/>
          <w:sz w:val="28"/>
          <w:szCs w:val="28"/>
        </w:rPr>
        <w:t>DADOS PROFESSOR EXTERNO PARTICIPANTE DE BANCA EXAMINADORA</w:t>
      </w:r>
    </w:p>
    <w:p>
      <w:pPr>
        <w:pStyle w:val="Normal"/>
        <w:spacing w:lineRule="auto" w:line="276"/>
        <w:jc w:val="center"/>
        <w:rPr>
          <w:b w:val="false"/>
          <w:bCs w:val="false"/>
          <w:sz w:val="26"/>
          <w:szCs w:val="26"/>
        </w:rPr>
      </w:pPr>
      <w:r>
        <w:rPr>
          <w:rFonts w:ascii="Calibri Light" w:hAnsi="Calibri Light"/>
          <w:b w:val="false"/>
          <w:bCs w:val="false"/>
          <w:color w:val="000000"/>
          <w:sz w:val="26"/>
          <w:szCs w:val="26"/>
        </w:rPr>
        <w:t xml:space="preserve">Todos os campos marcados com asterisco são obrigatórios </w:t>
      </w:r>
      <w:r>
        <w:rPr>
          <w:rFonts w:ascii="Calibri Light" w:hAnsi="Calibri Light"/>
          <w:b w:val="false"/>
          <w:bCs w:val="false"/>
          <w:color w:val="000000"/>
          <w:sz w:val="26"/>
          <w:szCs w:val="26"/>
        </w:rPr>
        <w:t>em todos os casos</w:t>
      </w:r>
    </w:p>
    <w:tbl>
      <w:tblPr>
        <w:tblW w:w="9880" w:type="dxa"/>
        <w:jc w:val="left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880"/>
      </w:tblGrid>
      <w:tr>
        <w:trPr>
          <w:trHeight w:val="495" w:hRule="atLeast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bCs/>
                <w:color w:val="000000"/>
                <w:szCs w:val="24"/>
              </w:rPr>
            </w:pPr>
            <w:r>
              <w:rPr>
                <w:rFonts w:ascii="Calibri Light" w:hAnsi="Calibri Light"/>
                <w:bCs/>
                <w:color w:val="000000"/>
                <w:szCs w:val="24"/>
              </w:rPr>
              <w:t>Nome</w:t>
            </w:r>
            <w:r>
              <w:rPr>
                <w:rFonts w:ascii="Calibri Light" w:hAnsi="Calibri Light"/>
                <w:bCs/>
                <w:color w:val="000000"/>
                <w:szCs w:val="24"/>
              </w:rPr>
              <w:t>*</w:t>
            </w:r>
            <w:r>
              <w:rPr>
                <w:rFonts w:ascii="Calibri Light" w:hAnsi="Calibri Light"/>
                <w:bCs/>
                <w:color w:val="000000"/>
                <w:szCs w:val="24"/>
              </w:rPr>
              <w:t>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 </w:t>
            </w:r>
            <w:r>
              <w:rPr>
                <w:rFonts w:ascii="Calibri Light" w:hAnsi="Calibri Light"/>
                <w:color w:val="000000"/>
                <w:szCs w:val="24"/>
              </w:rPr>
              <w:t>Nome da mãe (</w:t>
            </w:r>
            <w:r>
              <w:rPr>
                <w:rFonts w:ascii="Calibri Light" w:hAnsi="Calibri Light"/>
                <w:b/>
                <w:color w:val="000000"/>
                <w:szCs w:val="24"/>
              </w:rPr>
              <w:t>INCLUSIVE PARA PROFESSORES ESTRANGEIROS</w:t>
            </w:r>
            <w:r>
              <w:rPr>
                <w:rFonts w:ascii="Calibri Light" w:hAnsi="Calibri Light"/>
                <w:color w:val="000000"/>
                <w:szCs w:val="24"/>
              </w:rPr>
              <w:t>)</w:t>
            </w:r>
            <w:r>
              <w:rPr>
                <w:rFonts w:ascii="Calibri Light" w:hAnsi="Calibri Light"/>
                <w:color w:val="000000"/>
                <w:szCs w:val="24"/>
              </w:rPr>
              <w:t>*</w:t>
            </w:r>
            <w:r>
              <w:rPr>
                <w:rFonts w:ascii="Calibri Light" w:hAnsi="Calibri Light"/>
                <w:color w:val="000000"/>
                <w:szCs w:val="24"/>
              </w:rPr>
              <w:t>:</w:t>
            </w:r>
          </w:p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Data de Nascimento</w:t>
            </w:r>
            <w:r>
              <w:rPr>
                <w:rFonts w:ascii="Calibri Light" w:hAnsi="Calibri Light"/>
                <w:color w:val="000000"/>
                <w:szCs w:val="24"/>
              </w:rPr>
              <w:t>*</w:t>
            </w:r>
            <w:r>
              <w:rPr>
                <w:rFonts w:ascii="Calibri Light" w:hAnsi="Calibri Light"/>
                <w:color w:val="000000"/>
                <w:szCs w:val="24"/>
              </w:rPr>
              <w:t>:                            Naturalidade</w:t>
            </w:r>
            <w:r>
              <w:rPr>
                <w:rFonts w:ascii="Calibri Light" w:hAnsi="Calibri Light"/>
                <w:color w:val="000000"/>
                <w:szCs w:val="24"/>
              </w:rPr>
              <w:t>*</w:t>
            </w:r>
            <w:r>
              <w:rPr>
                <w:rFonts w:ascii="Calibri Light" w:hAnsi="Calibri Light"/>
                <w:color w:val="000000"/>
                <w:szCs w:val="24"/>
              </w:rPr>
              <w:t>:                                            UF</w:t>
            </w:r>
            <w:r>
              <w:rPr>
                <w:rFonts w:ascii="Calibri Light" w:hAnsi="Calibri Light"/>
                <w:color w:val="000000"/>
                <w:szCs w:val="24"/>
              </w:rPr>
              <w:t>*</w:t>
            </w:r>
            <w:r>
              <w:rPr>
                <w:rFonts w:ascii="Calibri Light" w:hAnsi="Calibri Light"/>
                <w:color w:val="000000"/>
                <w:szCs w:val="24"/>
              </w:rPr>
              <w:t>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Fone (res. com. e celular): (       )                                   E-mail</w:t>
            </w:r>
            <w:r>
              <w:rPr>
                <w:rFonts w:ascii="Calibri Light" w:hAnsi="Calibri Light"/>
                <w:color w:val="000000"/>
                <w:szCs w:val="24"/>
              </w:rPr>
              <w:t>*</w:t>
            </w:r>
            <w:r>
              <w:rPr>
                <w:rFonts w:ascii="Calibri Light" w:hAnsi="Calibri Light"/>
                <w:color w:val="000000"/>
                <w:szCs w:val="24"/>
              </w:rPr>
              <w:t xml:space="preserve">:                                                                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 xml:space="preserve">Contato do </w:t>
            </w:r>
            <w:r>
              <w:rPr>
                <w:rFonts w:ascii="Calibri Light" w:hAnsi="Calibri Light"/>
                <w:i/>
                <w:color w:val="000000"/>
                <w:szCs w:val="24"/>
              </w:rPr>
              <w:t xml:space="preserve">Skype:                                                           </w:t>
            </w:r>
            <w:r>
              <w:rPr>
                <w:rFonts w:ascii="Calibri Light" w:hAnsi="Calibri Light"/>
                <w:color w:val="000000"/>
                <w:szCs w:val="24"/>
              </w:rPr>
              <w:t>Estado Civil: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CPF ou Passaporte</w:t>
            </w:r>
            <w:r>
              <w:rPr>
                <w:rFonts w:ascii="Calibri Light" w:hAnsi="Calibri Light"/>
                <w:color w:val="000000"/>
                <w:szCs w:val="24"/>
              </w:rPr>
              <w:t>*</w:t>
            </w:r>
            <w:r>
              <w:rPr>
                <w:rFonts w:ascii="Calibri Light" w:hAnsi="Calibri Light"/>
                <w:color w:val="000000"/>
                <w:szCs w:val="24"/>
              </w:rPr>
              <w:t>:                                           RG:                                Órgão Expedidor: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Endereço Res.: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Cidade:                                                                  UF:                            CEP: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000000"/>
                <w:szCs w:val="24"/>
              </w:rPr>
              <w:t>IES em que trabalha/estuda</w:t>
            </w:r>
            <w:r>
              <w:rPr>
                <w:rFonts w:ascii="Calibri Light" w:hAnsi="Calibri Light"/>
                <w:b/>
                <w:bCs/>
                <w:color w:val="000000"/>
                <w:szCs w:val="24"/>
              </w:rPr>
              <w:t>*</w:t>
            </w:r>
            <w:r>
              <w:rPr>
                <w:rFonts w:ascii="Calibri Light" w:hAnsi="Calibri Light"/>
                <w:b/>
                <w:bCs/>
                <w:color w:val="000000"/>
                <w:szCs w:val="24"/>
              </w:rPr>
              <w:t>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 xml:space="preserve">Sigla:                                          Nome IES:   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 </w:t>
            </w:r>
            <w:r>
              <w:rPr>
                <w:rFonts w:ascii="Calibri Light" w:hAnsi="Calibri Light"/>
                <w:color w:val="000000"/>
                <w:szCs w:val="24"/>
              </w:rPr>
              <w:t>Cargo Ocupado: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000000"/>
                <w:szCs w:val="24"/>
              </w:rPr>
              <w:t>Titulação</w:t>
            </w:r>
            <w:r>
              <w:rPr>
                <w:rFonts w:ascii="Calibri Light" w:hAnsi="Calibri Light"/>
                <w:b/>
                <w:bCs/>
                <w:color w:val="000000"/>
                <w:szCs w:val="24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 xml:space="preserve">(      ) Mestrado            (      ) Doutorado            (      ) Notório Saber  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IES da titulação (sigla e nome):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País da titulação: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Ano de conclusão da titulação: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Área de conhecimento: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000000"/>
                <w:szCs w:val="24"/>
              </w:rPr>
              <w:t>Dados Bancários (</w:t>
            </w:r>
            <w:r>
              <w:rPr>
                <w:rFonts w:ascii="Calibri Light" w:hAnsi="Calibri Light"/>
                <w:b/>
                <w:bCs/>
                <w:i/>
                <w:color w:val="000000"/>
                <w:szCs w:val="24"/>
              </w:rPr>
              <w:t>SOMENTE PARA QUEM POSSUI CONTA NO BRASIL</w:t>
            </w:r>
            <w:r>
              <w:rPr>
                <w:rFonts w:ascii="Calibri Light" w:hAnsi="Calibri Light"/>
                <w:b/>
                <w:bCs/>
                <w:color w:val="000000"/>
                <w:szCs w:val="24"/>
              </w:rPr>
              <w:t>)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Banco:                                                                             Cidade (UF):</w:t>
            </w:r>
          </w:p>
        </w:tc>
      </w:tr>
      <w:tr>
        <w:trPr>
          <w:trHeight w:val="495" w:hRule="atLeast"/>
        </w:trPr>
        <w:tc>
          <w:tcPr>
            <w:tcW w:w="9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color w:val="000000"/>
                <w:szCs w:val="24"/>
              </w:rPr>
              <w:t>Conta corrente n°:                                                                   Agência n°:</w:t>
            </w:r>
          </w:p>
        </w:tc>
      </w:tr>
    </w:tbl>
    <w:p>
      <w:pPr>
        <w:pStyle w:val="Ttulododocumento"/>
        <w:jc w:val="left"/>
        <w:rPr>
          <w:rFonts w:ascii="Calibri Light" w:hAnsi="Calibri Light"/>
          <w:b w:val="false"/>
          <w:color w:val="auto"/>
        </w:rPr>
      </w:pPr>
      <w:r>
        <w:rPr>
          <w:rFonts w:ascii="Calibri Light" w:hAnsi="Calibri Light"/>
          <w:b w:val="false"/>
          <w:color w:val="auto"/>
        </w:rPr>
      </w:r>
    </w:p>
    <w:p>
      <w:pPr>
        <w:pStyle w:val="Ttulododocumento"/>
        <w:jc w:val="left"/>
        <w:rPr>
          <w:rFonts w:ascii="Calibri Light" w:hAnsi="Calibri Light"/>
          <w:b w:val="false"/>
          <w:color w:val="auto"/>
        </w:rPr>
      </w:pPr>
      <w:r>
        <w:rPr>
          <w:rFonts w:ascii="Calibri Light" w:hAnsi="Calibri Light"/>
          <w:b w:val="false"/>
          <w:color w:val="auto"/>
        </w:rPr>
      </w:r>
    </w:p>
    <w:p>
      <w:pPr>
        <w:pStyle w:val="Normal"/>
        <w:spacing w:lineRule="auto" w:line="276"/>
        <w:jc w:val="center"/>
        <w:rPr>
          <w:rFonts w:ascii="Calibri Light" w:hAnsi="Calibri Light"/>
          <w:b/>
          <w:color w:val="000000"/>
          <w:sz w:val="28"/>
          <w:szCs w:val="28"/>
        </w:rPr>
      </w:pPr>
      <w:r>
        <w:rPr>
          <w:rFonts w:ascii="Calibri Light" w:hAnsi="Calibri Light"/>
          <w:b/>
          <w:color w:val="000000"/>
          <w:sz w:val="28"/>
          <w:szCs w:val="28"/>
        </w:rPr>
        <w:t>DADOS DA VIAGEM</w:t>
      </w:r>
    </w:p>
    <w:tbl>
      <w:tblPr>
        <w:tblW w:w="84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5"/>
      </w:tblGrid>
      <w:tr>
        <w:trPr/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Evento na UFSC: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Ida (origem e destino):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Retorno (origem e destino):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Modalidade de transporte: Aérea (  ); Terrestre (  ); Ambos (  ).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12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u w:val="single"/>
              </w:rPr>
              <w:t>Sugestão</w:t>
            </w:r>
            <w:r>
              <w:rPr>
                <w:rFonts w:ascii="Calibri Light" w:hAnsi="Calibri Light"/>
              </w:rPr>
              <w:t xml:space="preserve"> de data e horário para vinda: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12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u w:val="single"/>
              </w:rPr>
              <w:t>Sugestão</w:t>
            </w:r>
            <w:r>
              <w:rPr>
                <w:rFonts w:ascii="Calibri Light" w:hAnsi="Calibri Light"/>
              </w:rPr>
              <w:t xml:space="preserve"> de data e horário para retorno: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12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12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OBSERVAÇÕES: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 Light" w:hAnsi="Calibri Light"/>
                <w:sz w:val="22"/>
                <w:szCs w:val="22"/>
              </w:rPr>
            </w:pPr>
            <w:bookmarkStart w:id="0" w:name="_GoBack"/>
            <w:r>
              <w:rPr>
                <w:rFonts w:ascii="Calibri Light" w:hAnsi="Calibri Light"/>
                <w:sz w:val="22"/>
                <w:szCs w:val="22"/>
              </w:rPr>
              <w:t xml:space="preserve">A reserva de hotéis é de responsabilidade do professor visitante, tendo em vista que há o recebimento de diárias sem a necessidade de prestação de contas </w:t>
            </w:r>
            <w:r>
              <w:rPr>
                <w:rFonts w:ascii="Calibri Light" w:hAnsi="Calibri Light"/>
                <w:sz w:val="22"/>
                <w:szCs w:val="22"/>
                <w:u w:val="single"/>
              </w:rPr>
              <w:t>da hospedagem</w:t>
            </w:r>
            <w:r>
              <w:rPr>
                <w:rFonts w:ascii="Calibri Light" w:hAnsi="Calibri Light"/>
                <w:sz w:val="22"/>
                <w:szCs w:val="22"/>
              </w:rPr>
              <w:t>. Há alguns hotéis vizinhos à UFSC, tal como SLAVIERO EXECUTIVE Florianópolis (</w:t>
            </w:r>
            <w:hyperlink r:id="rId2">
              <w:r>
                <w:rPr>
                  <w:rStyle w:val="LinkdaInternet"/>
                  <w:rFonts w:ascii="Calibri Light" w:hAnsi="Calibri Light"/>
                  <w:sz w:val="22"/>
                  <w:szCs w:val="22"/>
                </w:rPr>
                <w:t>http://www.slavierohoteis.com.br/hotel-em-florianopolis/slaviero-executive-florianopolis/hotel/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>), Hotel Quinta da Bica D`Agua (</w:t>
            </w:r>
            <w:hyperlink r:id="rId3">
              <w:r>
                <w:rPr>
                  <w:rStyle w:val="LinkdaInternet"/>
                  <w:rFonts w:ascii="Calibri Light" w:hAnsi="Calibri Light"/>
                  <w:sz w:val="22"/>
                  <w:szCs w:val="22"/>
                </w:rPr>
                <w:t>http://hotelquintadabicadagua.com.br/site/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 escolha da melhor tarifa será realizada considerando o horário e o período da participação do servidor no evento, o tempo de traslado e a otimização do trabalho, visando a garantir condição laborativa produtiva, preferencialmente utilizando os seguintes parâmetros: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 - a escolha do voo recairá prioritariamente em percursos de menor duração, evitando-se, sempre que possível, trechos com escalas e conexões;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II - em viagens nacionais, será priorizado o horário de chegada do voo que anteceda em no mínimo 3hs o início previsto dos trabalhos, evento ou missão; e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III - em viagens internacionais, em que a soma dos trechos da origem até o destino ultrapasse 8hs, e que sejam realizadas no período noturno, o embarque, prioritariamente, ocorrerá com um dia de antecedência. 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sz w:val="22"/>
                <w:szCs w:val="22"/>
              </w:rPr>
              <w:t>IV - A escolha da tarifa privilegiará o menor preço, prevalecendo, sempre que possível, a tarifa em classe econômica, observado o disposto neste artigo e no art. 27 do Decreto nº 71.733, de 18 de janeiro de 1973.</w:t>
            </w:r>
            <w:r>
              <w:rPr>
                <w:rFonts w:ascii="Calibri Light" w:hAnsi="Calibri Light"/>
                <w:sz w:val="20"/>
              </w:rPr>
              <w:t> </w:t>
            </w:r>
            <w:bookmarkEnd w:id="0"/>
          </w:p>
        </w:tc>
      </w:tr>
    </w:tbl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/>
      </w:r>
    </w:p>
    <w:sectPr>
      <w:headerReference w:type="default" r:id="rId4"/>
      <w:type w:val="nextPage"/>
      <w:pgSz w:w="11906" w:h="16838"/>
      <w:pgMar w:left="1701" w:right="1701" w:gutter="0" w:header="426" w:top="1701" w:footer="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agabond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Grande"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Indent3"/>
      <w:spacing w:before="0" w:after="0"/>
      <w:ind w:left="0" w:hanging="0"/>
      <w:jc w:val="center"/>
      <w:rPr/>
    </w:pPr>
    <w:r>
      <w:rPr/>
      <w:drawing>
        <wp:inline distT="0" distB="0" distL="0" distR="0">
          <wp:extent cx="1219200" cy="121920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BodyTextIndent3"/>
      <w:spacing w:before="0" w:after="0"/>
      <w:ind w:left="0" w:hanging="0"/>
      <w:jc w:val="center"/>
      <w:rPr/>
    </w:pPr>
    <w:r>
      <w:rPr/>
    </w:r>
  </w:p>
  <w:p>
    <w:pPr>
      <w:pStyle w:val="BodyTextIndent3"/>
      <w:spacing w:before="0" w:after="0"/>
      <w:ind w:left="0" w:hanging="0"/>
      <w:jc w:val="center"/>
      <w:rPr>
        <w:rFonts w:ascii="Verdana" w:hAnsi="Verdana"/>
        <w:bCs/>
        <w:color w:val="000000" w:themeColor="text1"/>
      </w:rPr>
    </w:pPr>
    <w:r>
      <w:rPr>
        <w:rFonts w:ascii="Verdana" w:hAnsi="Verdana"/>
        <w:bCs/>
        <w:color w:val="000000" w:themeColor="text1"/>
      </w:rPr>
      <w:t>UNIVERSIDADE FEDERAL DE SANTA CATARINA</w:t>
    </w:r>
  </w:p>
  <w:p>
    <w:pPr>
      <w:pStyle w:val="BodyTextIndent3"/>
      <w:spacing w:before="0" w:after="0"/>
      <w:ind w:left="0" w:hanging="0"/>
      <w:jc w:val="center"/>
      <w:rPr>
        <w:rFonts w:ascii="Verdana" w:hAnsi="Verdana"/>
        <w:bCs/>
        <w:color w:val="000000" w:themeColor="text1"/>
      </w:rPr>
    </w:pPr>
    <w:r>
      <w:rPr>
        <w:rFonts w:ascii="Verdana" w:hAnsi="Verdana"/>
        <w:bCs/>
        <w:color w:val="000000" w:themeColor="text1"/>
      </w:rPr>
      <w:t>CENTRO DE COMUNICAÇÃO E EXPRESSÃO</w:t>
    </w:r>
  </w:p>
  <w:p>
    <w:pPr>
      <w:pStyle w:val="BodyTextIndent3"/>
      <w:spacing w:before="0" w:after="0"/>
      <w:ind w:left="0" w:hanging="0"/>
      <w:jc w:val="center"/>
      <w:rPr>
        <w:rFonts w:ascii="Verdana" w:hAnsi="Verdana"/>
        <w:b/>
        <w:color w:val="000000" w:themeColor="text1"/>
      </w:rPr>
    </w:pPr>
    <w:r>
      <w:rPr>
        <w:rFonts w:ascii="Verdana" w:hAnsi="Verdana"/>
        <w:b/>
        <w:color w:val="000000" w:themeColor="text1"/>
      </w:rPr>
      <w:t>PROGRAMA DE PÓS-GRADUAÇÃO EM LINGUÍSTICA (PPGL/UFSC)</w:t>
    </w:r>
  </w:p>
  <w:p>
    <w:pPr>
      <w:pStyle w:val="BodyTextIndent3"/>
      <w:spacing w:before="0" w:after="0"/>
      <w:ind w:left="0" w:hanging="0"/>
      <w:jc w:val="center"/>
      <w:rPr>
        <w:rFonts w:ascii="Verdana" w:hAnsi="Verdana"/>
        <w:color w:val="000000" w:themeColor="text1"/>
      </w:rPr>
    </w:pPr>
    <w:r>
      <w:rPr>
        <w:rFonts w:ascii="Verdana" w:hAnsi="Verdana"/>
        <w:color w:val="000000" w:themeColor="text1"/>
      </w:rPr>
      <w:t>CAMPUS UNIVERSITÁRIO JOÃO DAVID FERREIRA LIMA - TRINDADE</w:t>
    </w:r>
  </w:p>
  <w:p>
    <w:pPr>
      <w:pStyle w:val="BodyTextIndent3"/>
      <w:spacing w:before="0" w:after="0"/>
      <w:ind w:left="0" w:hanging="0"/>
      <w:jc w:val="center"/>
      <w:rPr>
        <w:rFonts w:ascii="Verdana" w:hAnsi="Verdana"/>
        <w:color w:val="000000" w:themeColor="text1"/>
      </w:rPr>
    </w:pPr>
    <w:r>
      <w:rPr>
        <w:rFonts w:ascii="Verdana" w:hAnsi="Verdana"/>
        <w:color w:val="000000" w:themeColor="text1"/>
      </w:rPr>
      <w:t>CEP: 88040-900 - FLORIANÓPOLIS - SC</w:t>
    </w:r>
  </w:p>
  <w:p>
    <w:pPr>
      <w:pStyle w:val="BodyTextIndent3"/>
      <w:spacing w:before="0" w:after="0"/>
      <w:ind w:left="0" w:hanging="0"/>
      <w:jc w:val="center"/>
      <w:rPr>
        <w:rFonts w:ascii="Verdana" w:hAnsi="Verdana"/>
        <w:color w:val="000000" w:themeColor="text1"/>
      </w:rPr>
    </w:pPr>
    <w:r>
      <w:rPr>
        <w:rFonts w:ascii="Verdana" w:hAnsi="Verdana"/>
        <w:color w:val="000000" w:themeColor="text1"/>
      </w:rPr>
      <w:t>TELEFONE: (48) 3721-9581</w:t>
    </w:r>
  </w:p>
  <w:p>
    <w:pPr>
      <w:pStyle w:val="BodyTextIndent3"/>
      <w:spacing w:before="0" w:after="0"/>
      <w:ind w:left="0" w:hanging="0"/>
      <w:jc w:val="center"/>
      <w:rPr>
        <w:rFonts w:ascii="Verdana" w:hAnsi="Verdana"/>
        <w:color w:val="000000" w:themeColor="text1"/>
      </w:rPr>
    </w:pPr>
    <w:r>
      <w:rPr>
        <w:rFonts w:ascii="Verdana" w:hAnsi="Verdana"/>
        <w:color w:val="000000" w:themeColor="text1"/>
      </w:rPr>
      <w:t>E-MAIL: ppgl@contato.ufsc.br</w:t>
    </w:r>
  </w:p>
  <w:p>
    <w:pPr>
      <w:pStyle w:val="Cabealho"/>
      <w:tabs>
        <w:tab w:val="clear" w:pos="4320"/>
        <w:tab w:val="clear" w:pos="8640"/>
        <w:tab w:val="center" w:pos="4252" w:leader="none"/>
      </w:tabs>
      <w:rPr>
        <w:lang w:val="x-none"/>
      </w:rPr>
    </w:pPr>
    <w:r>
      <w:rPr>
        <w:lang w:val="x-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934a06"/>
    <w:rPr>
      <w:color w:val="0000FF"/>
      <w:u w:val="single"/>
    </w:rPr>
  </w:style>
  <w:style w:type="character" w:styleId="CharAttribute0" w:customStyle="1">
    <w:name w:val="CharAttribute0"/>
    <w:qFormat/>
    <w:rsid w:val="0003114f"/>
    <w:rPr>
      <w:rFonts w:ascii="Times New Roman" w:hAnsi="Times New Roman" w:eastAsia="Times New Roman"/>
    </w:rPr>
  </w:style>
  <w:style w:type="character" w:styleId="Apple-converted-space" w:customStyle="1">
    <w:name w:val="apple-converted-space"/>
    <w:qFormat/>
    <w:rsid w:val="00490098"/>
    <w:rPr/>
  </w:style>
  <w:style w:type="character" w:styleId="Strong">
    <w:name w:val="Strong"/>
    <w:uiPriority w:val="22"/>
    <w:qFormat/>
    <w:rsid w:val="00490098"/>
    <w:rPr>
      <w:b/>
      <w:bCs/>
    </w:rPr>
  </w:style>
  <w:style w:type="character" w:styleId="CabealhoChar" w:customStyle="1">
    <w:name w:val="Cabeçalho Char"/>
    <w:uiPriority w:val="99"/>
    <w:qFormat/>
    <w:rsid w:val="00b5535c"/>
    <w:rPr>
      <w:sz w:val="24"/>
    </w:rPr>
  </w:style>
  <w:style w:type="character" w:styleId="TtuloChar" w:customStyle="1">
    <w:name w:val="Título Char"/>
    <w:basedOn w:val="DefaultParagraphFont"/>
    <w:qFormat/>
    <w:rsid w:val="005d7ea3"/>
    <w:rPr>
      <w:rFonts w:ascii="Arial" w:hAnsi="Arial"/>
      <w:b/>
      <w:color w:val="000080"/>
      <w:sz w:val="24"/>
    </w:rPr>
  </w:style>
  <w:style w:type="character" w:styleId="Recuodecorpodetexto3Char" w:customStyle="1">
    <w:name w:val="Recuo de corpo de texto 3 Char"/>
    <w:basedOn w:val="DefaultParagraphFont"/>
    <w:link w:val="BodyTextIndent3"/>
    <w:uiPriority w:val="99"/>
    <w:qFormat/>
    <w:rsid w:val="002b2f3e"/>
    <w:rPr>
      <w:sz w:val="16"/>
      <w:szCs w:val="16"/>
      <w:lang w:val="x-none" w:eastAsia="x-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keepNext w:val="true"/>
      <w:jc w:val="both"/>
      <w:outlineLvl w:val="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b30ae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semiHidden/>
    <w:rsid w:val="00b30ae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b30ae9"/>
    <w:pPr/>
    <w:rPr>
      <w:rFonts w:ascii="Lucida Grande" w:hAnsi="Lucida Grande"/>
      <w:sz w:val="18"/>
      <w:szCs w:val="18"/>
    </w:rPr>
  </w:style>
  <w:style w:type="paragraph" w:styleId="Corpodotextorecuado">
    <w:name w:val="Body Text Indent"/>
    <w:basedOn w:val="Normal"/>
    <w:rsid w:val="009d6fbc"/>
    <w:pPr>
      <w:spacing w:before="0" w:after="120"/>
      <w:ind w:left="283" w:hanging="0"/>
    </w:pPr>
    <w:rPr/>
  </w:style>
  <w:style w:type="paragraph" w:styleId="Soustitre" w:customStyle="1">
    <w:name w:val="soustitre"/>
    <w:basedOn w:val="Normal"/>
    <w:qFormat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NoSpacing">
    <w:name w:val="No Spacing"/>
    <w:uiPriority w:val="1"/>
    <w:qFormat/>
    <w:rsid w:val="00753cd7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ListParagraph">
    <w:name w:val="List Paragraph"/>
    <w:basedOn w:val="Normal"/>
    <w:uiPriority w:val="34"/>
    <w:qFormat/>
    <w:rsid w:val="003337c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b43f3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ParaAttribute0" w:customStyle="1">
    <w:name w:val="ParaAttribute0"/>
    <w:qFormat/>
    <w:rsid w:val="0003114f"/>
    <w:pPr>
      <w:widowControl w:val="false"/>
      <w:bidi w:val="0"/>
      <w:spacing w:before="0" w:after="0"/>
      <w:jc w:val="left"/>
    </w:pPr>
    <w:rPr>
      <w:rFonts w:eastAsia="Batang" w:ascii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"/>
    <w:link w:val="TtuloChar"/>
    <w:qFormat/>
    <w:rsid w:val="005d7ea3"/>
    <w:pPr>
      <w:jc w:val="center"/>
    </w:pPr>
    <w:rPr>
      <w:rFonts w:ascii="Arial" w:hAnsi="Arial"/>
      <w:b/>
      <w:color w:val="000080"/>
    </w:rPr>
  </w:style>
  <w:style w:type="paragraph" w:styleId="BodyTextIndent3">
    <w:name w:val="Body Text Indent 3"/>
    <w:basedOn w:val="Normal"/>
    <w:link w:val="Recuodecorpodetexto3Char"/>
    <w:uiPriority w:val="99"/>
    <w:unhideWhenUsed/>
    <w:qFormat/>
    <w:rsid w:val="002b2f3e"/>
    <w:pPr>
      <w:spacing w:before="0" w:after="120"/>
      <w:ind w:left="283" w:hanging="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25a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lavierohoteis.com.br/hotel-em-florianopolis/slaviero-executive-florianopolis/hotel/" TargetMode="External"/><Relationship Id="rId3" Type="http://schemas.openxmlformats.org/officeDocument/2006/relationships/hyperlink" Target="http://hotelquintadabicadagua.com.br/site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LibreOffice/7.5.1.2$Windows_X86_64 LibreOffice_project/fcbaee479e84c6cd81291587d2ee68cba099e129</Application>
  <AppVersion>15.0000</AppVersion>
  <Pages>3</Pages>
  <Words>536</Words>
  <Characters>3025</Characters>
  <CharactersWithSpaces>4459</CharactersWithSpaces>
  <Paragraphs>76</Paragraphs>
  <Company>CCE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2020-01-07T22:42:00Z</dcterms:created>
  <dc:creator>UFSC</dc:creator>
  <dc:description/>
  <dc:language>pt-BR</dc:language>
  <cp:lastModifiedBy/>
  <cp:lastPrinted>2016-09-15T17:45:00Z</cp:lastPrinted>
  <dcterms:modified xsi:type="dcterms:W3CDTF">2024-06-18T10:05:09Z</dcterms:modified>
  <cp:revision>4</cp:revision>
  <dc:subject/>
  <dc:title>Centro de Comunicação e Expressão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